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8A" w:rsidRDefault="0081378A" w:rsidP="0081378A">
      <w:pPr>
        <w:spacing w:after="0" w:line="240" w:lineRule="auto"/>
        <w:ind w:left="-1080" w:right="-36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Информационно-статистический обзор </w:t>
      </w:r>
    </w:p>
    <w:p w:rsidR="0081378A" w:rsidRDefault="0081378A" w:rsidP="0081378A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количестве, тематике и результатах рассмотрения обращений граждан, объединений граждан, в том числе юридических лиц,</w:t>
      </w:r>
    </w:p>
    <w:p w:rsidR="0081378A" w:rsidRDefault="0081378A" w:rsidP="0081378A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поступивших в администрацию </w:t>
      </w:r>
      <w:r w:rsidR="008D3CAE">
        <w:rPr>
          <w:rFonts w:ascii="Times New Roman" w:eastAsia="Times New Roman" w:hAnsi="Times New Roman" w:cs="Times New Roman"/>
          <w:b/>
          <w:sz w:val="24"/>
          <w:szCs w:val="24"/>
        </w:rPr>
        <w:t>Черномысинского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за </w:t>
      </w:r>
      <w:r w:rsidR="0060566C">
        <w:rPr>
          <w:rFonts w:ascii="Times New Roman" w:eastAsia="Times New Roman" w:hAnsi="Times New Roman" w:cs="Times New Roman"/>
          <w:b/>
          <w:sz w:val="24"/>
          <w:szCs w:val="24"/>
        </w:rPr>
        <w:t xml:space="preserve">январь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месяц </w:t>
      </w:r>
    </w:p>
    <w:p w:rsidR="0081378A" w:rsidRDefault="0081378A" w:rsidP="0081378A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2017 года (в  сравнении с предыдущим месяцем)</w:t>
      </w:r>
    </w:p>
    <w:p w:rsidR="0081378A" w:rsidRDefault="0081378A" w:rsidP="0081378A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378A" w:rsidRDefault="0081378A" w:rsidP="0081378A">
      <w:pPr>
        <w:numPr>
          <w:ilvl w:val="12"/>
          <w:numId w:val="0"/>
        </w:numPr>
        <w:tabs>
          <w:tab w:val="left" w:pos="0"/>
          <w:tab w:val="left" w:pos="6341"/>
          <w:tab w:val="left" w:pos="9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В администрацию  </w:t>
      </w:r>
      <w:r w:rsidR="008D3CA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Черномысинского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сельсовета за  </w:t>
      </w:r>
      <w:r w:rsidR="0060566C">
        <w:rPr>
          <w:rFonts w:ascii="Times New Roman" w:eastAsia="Times New Roman" w:hAnsi="Times New Roman" w:cs="Times New Roman"/>
          <w:spacing w:val="-10"/>
          <w:sz w:val="24"/>
          <w:szCs w:val="24"/>
        </w:rPr>
        <w:t>январь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 месяц 2017 года поступило  0 / </w:t>
      </w:r>
      <w:r w:rsidR="008D3CAE">
        <w:rPr>
          <w:rFonts w:ascii="Times New Roman" w:eastAsia="Times New Roman" w:hAnsi="Times New Roman" w:cs="Times New Roman"/>
          <w:spacing w:val="-1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обращений граждан,  в том числе:</w:t>
      </w:r>
    </w:p>
    <w:p w:rsidR="0081378A" w:rsidRDefault="0081378A" w:rsidP="0081378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письменных </w:t>
      </w:r>
      <w:r>
        <w:rPr>
          <w:rFonts w:ascii="Times New Roman" w:eastAsia="Times New Roman" w:hAnsi="Times New Roman" w:cs="Times New Roman"/>
          <w:sz w:val="24"/>
          <w:szCs w:val="24"/>
        </w:rPr>
        <w:t>обращений – 0 / 0, из них в форме электронного документа – 0.</w:t>
      </w:r>
    </w:p>
    <w:p w:rsidR="0081378A" w:rsidRDefault="0081378A" w:rsidP="0081378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0566C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0 граждан, из них принято главой сельсовета – </w:t>
      </w:r>
      <w:r w:rsidR="0060566C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0 граждан. </w:t>
      </w:r>
    </w:p>
    <w:p w:rsidR="0081378A" w:rsidRDefault="0081378A" w:rsidP="0081378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справочный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телефон («горячий телефон»)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поступило -  0 / 1 обращений.</w:t>
      </w:r>
    </w:p>
    <w:p w:rsidR="0081378A" w:rsidRDefault="0081378A" w:rsidP="0081378A">
      <w:pPr>
        <w:spacing w:after="0" w:line="240" w:lineRule="auto"/>
        <w:ind w:firstLine="61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1378A" w:rsidRDefault="0081378A" w:rsidP="0081378A">
      <w:pPr>
        <w:spacing w:after="0" w:line="240" w:lineRule="auto"/>
        <w:ind w:left="-900" w:right="-1"/>
        <w:jc w:val="center"/>
        <w:outlineLvl w:val="0"/>
        <w:rPr>
          <w:rFonts w:ascii="Times New Roman" w:eastAsia="Times New Roman" w:hAnsi="Times New Roman" w:cs="Times New Roman"/>
          <w:i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Тематика обращений граждан: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</w:t>
      </w:r>
    </w:p>
    <w:tbl>
      <w:tblPr>
        <w:tblW w:w="95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"/>
        <w:gridCol w:w="7356"/>
        <w:gridCol w:w="888"/>
        <w:gridCol w:w="888"/>
      </w:tblGrid>
      <w:tr w:rsidR="0081378A" w:rsidTr="0081378A">
        <w:trPr>
          <w:trHeight w:val="490"/>
        </w:trPr>
        <w:tc>
          <w:tcPr>
            <w:tcW w:w="4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№</w:t>
            </w:r>
          </w:p>
        </w:tc>
        <w:tc>
          <w:tcPr>
            <w:tcW w:w="7356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Тематика обращений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378A" w:rsidRDefault="00686F71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декабрь</w:t>
            </w:r>
            <w:r w:rsidR="0081378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</w:p>
          <w:p w:rsidR="0081378A" w:rsidRDefault="0081378A" w:rsidP="00686F71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201</w:t>
            </w:r>
            <w:r w:rsidR="00686F7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январь</w:t>
            </w:r>
          </w:p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2017</w:t>
            </w:r>
          </w:p>
        </w:tc>
      </w:tr>
      <w:tr w:rsidR="0081378A" w:rsidTr="0081378A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1378A" w:rsidRDefault="0081378A" w:rsidP="00C224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2</w:t>
            </w:r>
          </w:p>
        </w:tc>
      </w:tr>
      <w:tr w:rsidR="0081378A" w:rsidTr="0081378A">
        <w:tc>
          <w:tcPr>
            <w:tcW w:w="403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73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Жилищно-коммунальная сфера, из них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378A" w:rsidRPr="001D6BFF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Pr="001D6BFF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</w:pPr>
            <w:r w:rsidRPr="001D6BFF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>1</w:t>
            </w:r>
          </w:p>
        </w:tc>
      </w:tr>
      <w:tr w:rsidR="0081378A" w:rsidTr="0081378A">
        <w:tc>
          <w:tcPr>
            <w:tcW w:w="0" w:type="auto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1378A" w:rsidRDefault="0081378A" w:rsidP="00C224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3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1.1.Коммунальное хозяйство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60566C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</w:tr>
      <w:tr w:rsidR="0081378A" w:rsidTr="0081378A">
        <w:tc>
          <w:tcPr>
            <w:tcW w:w="0" w:type="auto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1378A" w:rsidRDefault="0081378A" w:rsidP="00C224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3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1.2.Общие положения жилищного законодательства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60566C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-</w:t>
            </w:r>
          </w:p>
        </w:tc>
      </w:tr>
      <w:tr w:rsidR="0081378A" w:rsidTr="0081378A">
        <w:tc>
          <w:tcPr>
            <w:tcW w:w="403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73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-</w:t>
            </w:r>
          </w:p>
        </w:tc>
      </w:tr>
      <w:tr w:rsidR="0081378A" w:rsidTr="0081378A">
        <w:tc>
          <w:tcPr>
            <w:tcW w:w="0" w:type="auto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1378A" w:rsidRDefault="0081378A" w:rsidP="00C224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3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2.1.Хозяйственная деятельность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-</w:t>
            </w:r>
          </w:p>
        </w:tc>
      </w:tr>
    </w:tbl>
    <w:p w:rsidR="0081378A" w:rsidRDefault="0081378A" w:rsidP="0081378A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81378A" w:rsidRDefault="0081378A" w:rsidP="0081378A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</w:p>
    <w:p w:rsidR="0081378A" w:rsidRDefault="0081378A" w:rsidP="0081378A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заявления - 0;</w:t>
      </w:r>
    </w:p>
    <w:p w:rsidR="0081378A" w:rsidRDefault="0081378A" w:rsidP="0081378A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предложения - </w:t>
      </w:r>
      <w:r w:rsidR="0060566C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378A" w:rsidRDefault="0081378A" w:rsidP="0081378A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жалобы –0;</w:t>
      </w:r>
    </w:p>
    <w:p w:rsidR="0081378A" w:rsidRDefault="0081378A" w:rsidP="0081378A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1378A" w:rsidRDefault="0081378A" w:rsidP="00813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рассмотрения обращений граждан:</w:t>
      </w:r>
    </w:p>
    <w:p w:rsidR="0081378A" w:rsidRDefault="0081378A" w:rsidP="00813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поддержано» </w:t>
      </w:r>
      <w:r>
        <w:rPr>
          <w:rFonts w:ascii="Times New Roman" w:eastAsia="Times New Roman" w:hAnsi="Times New Roman" w:cs="Times New Roman"/>
          <w:sz w:val="24"/>
          <w:szCs w:val="24"/>
        </w:rPr>
        <w:t>(по результатам рассмотрения предложение признано целесообразным, заявление или жалоба – обоснованными и подлежащими удовлетворению), в том числе по обращению приняты меры -0;</w:t>
      </w:r>
    </w:p>
    <w:p w:rsidR="0081378A" w:rsidRDefault="0081378A" w:rsidP="00813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«разъяснено»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__</w:t>
      </w:r>
      <w:r w:rsidR="0060566C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__ ;</w:t>
      </w:r>
    </w:p>
    <w:p w:rsidR="0081378A" w:rsidRDefault="0081378A" w:rsidP="00813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«не поддержано»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– необоснованным и не подлежащим удовлетворению) - __0__ .</w:t>
      </w:r>
    </w:p>
    <w:p w:rsidR="0081378A" w:rsidRDefault="0081378A" w:rsidP="00813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 выездом на место </w:t>
      </w:r>
      <w:r>
        <w:rPr>
          <w:rFonts w:ascii="Times New Roman" w:eastAsia="Times New Roman" w:hAnsi="Times New Roman" w:cs="Times New Roman"/>
          <w:sz w:val="24"/>
          <w:szCs w:val="24"/>
        </w:rPr>
        <w:t>рассмотрено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 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обращений граждан.  </w:t>
      </w:r>
    </w:p>
    <w:p w:rsidR="0081378A" w:rsidRDefault="0081378A" w:rsidP="00813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Поставлено на контроль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0 обращений.</w:t>
      </w:r>
    </w:p>
    <w:p w:rsidR="0081378A" w:rsidRDefault="0081378A" w:rsidP="00813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378A" w:rsidRDefault="0081378A" w:rsidP="00813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378A" w:rsidRDefault="0081378A" w:rsidP="00813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378A" w:rsidRDefault="0081378A" w:rsidP="00813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8D3CAE">
        <w:rPr>
          <w:rFonts w:ascii="Times New Roman" w:eastAsia="Times New Roman" w:hAnsi="Times New Roman" w:cs="Times New Roman"/>
          <w:sz w:val="24"/>
          <w:szCs w:val="24"/>
        </w:rPr>
        <w:t>Черномысинского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81378A" w:rsidRDefault="0081378A" w:rsidP="008D3C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Убинского района Новосибирской области                     </w:t>
      </w:r>
      <w:r w:rsidR="008D3CA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8D3CAE">
        <w:rPr>
          <w:rFonts w:ascii="Times New Roman" w:eastAsia="Times New Roman" w:hAnsi="Times New Roman" w:cs="Times New Roman"/>
          <w:sz w:val="24"/>
          <w:szCs w:val="24"/>
        </w:rPr>
        <w:t>В.В.Серафимович</w:t>
      </w:r>
    </w:p>
    <w:p w:rsidR="0081378A" w:rsidRDefault="0081378A" w:rsidP="0081378A"/>
    <w:p w:rsidR="0081378A" w:rsidRDefault="0081378A" w:rsidP="0081378A"/>
    <w:p w:rsidR="0081378A" w:rsidRDefault="0081378A" w:rsidP="0081378A"/>
    <w:p w:rsidR="0081378A" w:rsidRDefault="0081378A" w:rsidP="0081378A"/>
    <w:p w:rsidR="00073CF0" w:rsidRPr="0081378A" w:rsidRDefault="00073CF0" w:rsidP="0081378A"/>
    <w:sectPr w:rsidR="00073CF0" w:rsidRPr="0081378A" w:rsidSect="00073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378A"/>
    <w:rsid w:val="00073CF0"/>
    <w:rsid w:val="001C7C44"/>
    <w:rsid w:val="0060566C"/>
    <w:rsid w:val="00686F71"/>
    <w:rsid w:val="007625F6"/>
    <w:rsid w:val="0081378A"/>
    <w:rsid w:val="008D3CAE"/>
    <w:rsid w:val="00964156"/>
    <w:rsid w:val="00EA6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2017-04-05T04:18:00Z</cp:lastPrinted>
  <dcterms:created xsi:type="dcterms:W3CDTF">2017-04-05T04:15:00Z</dcterms:created>
  <dcterms:modified xsi:type="dcterms:W3CDTF">2017-08-09T02:22:00Z</dcterms:modified>
</cp:coreProperties>
</file>